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40" w:rsidRPr="0048302C" w:rsidRDefault="00DE1A98">
      <w:pPr>
        <w:pStyle w:val="Heading1"/>
        <w:rPr>
          <w:lang w:val="de-DE"/>
        </w:rPr>
      </w:pPr>
      <w:r w:rsidRPr="0048302C">
        <w:rPr>
          <w:lang w:val="de-DE"/>
        </w:rPr>
        <w:t>BENU</w:t>
      </w:r>
      <w:r w:rsidR="00BB6B40" w:rsidRPr="0048302C">
        <w:rPr>
          <w:lang w:val="de-DE"/>
        </w:rPr>
        <w:t>TZUNG DES WANDERWEGS</w:t>
      </w:r>
    </w:p>
    <w:p w:rsidR="00BB6B40" w:rsidRPr="0048302C" w:rsidRDefault="00BB6B40">
      <w:pPr>
        <w:rPr>
          <w:lang w:val="de-DE"/>
        </w:rPr>
      </w:pPr>
    </w:p>
    <w:p w:rsidR="00BB6B40" w:rsidRPr="0048302C" w:rsidRDefault="00BB6B40">
      <w:pPr>
        <w:rPr>
          <w:b/>
          <w:lang w:val="de-DE"/>
        </w:rPr>
      </w:pPr>
      <w:r w:rsidRPr="0048302C">
        <w:rPr>
          <w:b/>
          <w:lang w:val="de-DE"/>
        </w:rPr>
        <w:t>Orientierung auf dem Weg: Markierungen</w:t>
      </w:r>
    </w:p>
    <w:p w:rsidR="00BB6B40" w:rsidRPr="0048302C" w:rsidRDefault="00BB6B40">
      <w:pPr>
        <w:rPr>
          <w:lang w:val="de-DE"/>
        </w:rPr>
      </w:pPr>
    </w:p>
    <w:p w:rsidR="00BB6B40" w:rsidRPr="0048302C" w:rsidRDefault="00BB6B40">
      <w:pPr>
        <w:rPr>
          <w:lang w:val="de-DE"/>
        </w:rPr>
      </w:pPr>
      <w:r w:rsidRPr="0048302C">
        <w:rPr>
          <w:lang w:val="de-DE"/>
        </w:rPr>
        <w:t>Der Oak Ridges Trail ist durch weiße Markierungen, die auf Baumstämmen, Pfosten, Leitungsmasten und Bauwerken angebracht sind, gekennzeichnet. Seitenwege sind durch blaue Markierungen gekennzeichnet. Die Markierung besteht aus</w:t>
      </w:r>
      <w:r w:rsidR="00CF192F" w:rsidRPr="0048302C">
        <w:rPr>
          <w:lang w:val="de-DE"/>
        </w:rPr>
        <w:t xml:space="preserve"> einem vertikalen Rechteck, das</w:t>
      </w:r>
      <w:r w:rsidRPr="0048302C">
        <w:rPr>
          <w:lang w:val="de-DE"/>
        </w:rPr>
        <w:t xml:space="preserve"> ca. 5 cm breit und 15 cm hoch ist. Eine einzelne Markierung zeigt in die Richtung, in die der Weg weiterführt. Eine doppelte Markierung kennzeichnet eine Abzweigung auf dem Wanderweg. Machen Sie sich mit den Zeichen vertraut:</w:t>
      </w:r>
    </w:p>
    <w:p w:rsidR="00BB6B40" w:rsidRPr="0048302C" w:rsidRDefault="00BB6B40">
      <w:pPr>
        <w:rPr>
          <w:lang w:val="de-DE"/>
        </w:rPr>
      </w:pPr>
    </w:p>
    <w:p w:rsidR="00BB6B40" w:rsidRPr="0048302C" w:rsidRDefault="00BB6B40">
      <w:pPr>
        <w:rPr>
          <w:lang w:val="de-DE"/>
        </w:rPr>
      </w:pPr>
      <w:r w:rsidRPr="0048302C">
        <w:rPr>
          <w:lang w:val="de-DE"/>
        </w:rPr>
        <w:t xml:space="preserve">Der Wanderweg geht geradeaus weiter. </w:t>
      </w:r>
    </w:p>
    <w:p w:rsidR="00BB6B40" w:rsidRPr="0048302C" w:rsidRDefault="00BB6B40">
      <w:pPr>
        <w:rPr>
          <w:lang w:val="de-DE"/>
        </w:rPr>
      </w:pPr>
    </w:p>
    <w:p w:rsidR="00BB6B40" w:rsidRPr="0048302C" w:rsidRDefault="00BB6B40">
      <w:pPr>
        <w:rPr>
          <w:lang w:val="de-DE"/>
        </w:rPr>
      </w:pPr>
      <w:r w:rsidRPr="0048302C">
        <w:rPr>
          <w:lang w:val="de-DE"/>
        </w:rPr>
        <w:t xml:space="preserve">Biegen Sie rechts ab. </w:t>
      </w:r>
    </w:p>
    <w:p w:rsidR="00BB6B40" w:rsidRPr="0048302C" w:rsidRDefault="00BB6B40">
      <w:pPr>
        <w:rPr>
          <w:lang w:val="de-DE"/>
        </w:rPr>
      </w:pPr>
    </w:p>
    <w:p w:rsidR="00BB6B40" w:rsidRPr="0048302C" w:rsidRDefault="00BB6B40">
      <w:pPr>
        <w:rPr>
          <w:lang w:val="de-DE"/>
        </w:rPr>
      </w:pPr>
      <w:r w:rsidRPr="0048302C">
        <w:rPr>
          <w:lang w:val="de-DE"/>
        </w:rPr>
        <w:t xml:space="preserve">Biegen Sie links ab. </w:t>
      </w:r>
    </w:p>
    <w:p w:rsidR="00BB6B40" w:rsidRPr="0048302C" w:rsidRDefault="00BB6B40">
      <w:pPr>
        <w:rPr>
          <w:lang w:val="de-DE"/>
        </w:rPr>
      </w:pPr>
    </w:p>
    <w:p w:rsidR="00BB6B40" w:rsidRPr="0048302C" w:rsidRDefault="00BB6B40">
      <w:pPr>
        <w:rPr>
          <w:lang w:val="de-DE"/>
        </w:rPr>
      </w:pPr>
      <w:r w:rsidRPr="0048302C">
        <w:rPr>
          <w:lang w:val="de-DE"/>
        </w:rPr>
        <w:t>Ende des Wanderwegs.</w:t>
      </w:r>
    </w:p>
    <w:p w:rsidR="00BB6B40" w:rsidRPr="0048302C" w:rsidRDefault="00BB6B40">
      <w:pPr>
        <w:rPr>
          <w:lang w:val="de-DE"/>
        </w:rPr>
      </w:pPr>
    </w:p>
    <w:p w:rsidR="00BB6B40" w:rsidRPr="0048302C" w:rsidRDefault="00BB6B40">
      <w:pPr>
        <w:rPr>
          <w:lang w:val="de-DE"/>
        </w:rPr>
      </w:pPr>
      <w:r w:rsidRPr="0048302C">
        <w:rPr>
          <w:lang w:val="de-DE"/>
        </w:rPr>
        <w:t>Anmerkung: Auf den Straßen von Aurora sind die Markierungen durch 15 x 15 cm große weiße Zeichen ersetzt und der Name “Oak Ridges Trail” und die Richtungspfeile sind grün.</w:t>
      </w:r>
    </w:p>
    <w:p w:rsidR="00BB6B40" w:rsidRPr="0048302C" w:rsidRDefault="00BB6B40">
      <w:pPr>
        <w:rPr>
          <w:lang w:val="de-DE"/>
        </w:rPr>
      </w:pPr>
    </w:p>
    <w:p w:rsidR="00BB6B40" w:rsidRPr="0048302C" w:rsidRDefault="00BB6B40">
      <w:pPr>
        <w:rPr>
          <w:lang w:val="de-DE"/>
        </w:rPr>
      </w:pPr>
      <w:r w:rsidRPr="0048302C">
        <w:rPr>
          <w:lang w:val="de-DE"/>
        </w:rPr>
        <w:t>Sollten Sie vom Weg abkommen, gehen Sie zur letzten Markierung, die Sie gesehen haben, zurück.</w:t>
      </w:r>
    </w:p>
    <w:p w:rsidR="00BB6B40" w:rsidRPr="0048302C" w:rsidRDefault="00BB6B40">
      <w:pPr>
        <w:rPr>
          <w:lang w:val="de-DE"/>
        </w:rPr>
      </w:pPr>
    </w:p>
    <w:p w:rsidR="00BB6B40" w:rsidRPr="0048302C" w:rsidRDefault="00BB6B40">
      <w:pPr>
        <w:rPr>
          <w:lang w:val="de-DE"/>
        </w:rPr>
      </w:pPr>
      <w:r w:rsidRPr="0048302C">
        <w:rPr>
          <w:lang w:val="de-DE"/>
        </w:rPr>
        <w:t>Die Karten im Oak</w:t>
      </w:r>
      <w:r w:rsidR="00636B07" w:rsidRPr="0048302C">
        <w:rPr>
          <w:lang w:val="de-DE"/>
        </w:rPr>
        <w:t>-</w:t>
      </w:r>
      <w:r w:rsidRPr="0048302C">
        <w:rPr>
          <w:lang w:val="de-DE"/>
        </w:rPr>
        <w:t>Ridges</w:t>
      </w:r>
      <w:r w:rsidR="00636B07" w:rsidRPr="0048302C">
        <w:rPr>
          <w:lang w:val="de-DE"/>
        </w:rPr>
        <w:t>-</w:t>
      </w:r>
      <w:r w:rsidRPr="0048302C">
        <w:rPr>
          <w:lang w:val="de-DE"/>
        </w:rPr>
        <w:t>Trail-Reiseführer geben die Wanderroute und die Zugangspunkte an. Es kann vorkommen, dass der Weg umgeleitet wurde und daher von der Karte abweichen könnte. Wenn die markierte Route von der Wanderkarte abweicht, folgen Sie den Markierungen.</w:t>
      </w:r>
    </w:p>
    <w:p w:rsidR="00BB6B40" w:rsidRPr="0048302C" w:rsidRDefault="00BB6B40">
      <w:pPr>
        <w:rPr>
          <w:lang w:val="de-DE"/>
        </w:rPr>
      </w:pPr>
    </w:p>
    <w:p w:rsidR="00BB6B40" w:rsidRPr="0048302C" w:rsidRDefault="00BB6B40">
      <w:pPr>
        <w:pStyle w:val="Heading1"/>
        <w:rPr>
          <w:lang w:val="de-DE"/>
        </w:rPr>
      </w:pPr>
      <w:r w:rsidRPr="0048302C">
        <w:rPr>
          <w:lang w:val="de-DE"/>
        </w:rPr>
        <w:t>Bleiben Sie auf dem Weg</w:t>
      </w:r>
    </w:p>
    <w:p w:rsidR="00BB6B40" w:rsidRPr="0048302C" w:rsidRDefault="00BB6B40">
      <w:pPr>
        <w:rPr>
          <w:lang w:val="de-DE"/>
        </w:rPr>
      </w:pPr>
    </w:p>
    <w:p w:rsidR="00BB6B40" w:rsidRPr="0048302C" w:rsidRDefault="00636B07">
      <w:pPr>
        <w:rPr>
          <w:lang w:val="de-DE"/>
        </w:rPr>
      </w:pPr>
      <w:r w:rsidRPr="0048302C">
        <w:rPr>
          <w:lang w:val="de-DE"/>
        </w:rPr>
        <w:t>Die Benu</w:t>
      </w:r>
      <w:r w:rsidR="00BB6B40" w:rsidRPr="0048302C">
        <w:rPr>
          <w:lang w:val="de-DE"/>
        </w:rPr>
        <w:t>tzer des Oak Ridge Trail sollten wissen, dass es ihrer Verantwortung obliegt, dem markierten Pfad zu folgen und auf etwaige Wegabweichungen zu achten. Nach dem Hausfriedensbruchgesetz (“Trespass to Property Act of Ontario”) könnte eine Missachtung des Gesetzes rechtliche Folgen haben. Es ist im Interesse aller Benutzer des Wanderwegs, die Rechte von privaten Grundstücksbesitzern, die Grundstücke neben dem Weg besitzen, zu respektieren.</w:t>
      </w:r>
    </w:p>
    <w:p w:rsidR="00BB6B40" w:rsidRPr="0048302C" w:rsidRDefault="00BB6B40">
      <w:pPr>
        <w:rPr>
          <w:lang w:val="de-DE"/>
        </w:rPr>
      </w:pPr>
    </w:p>
    <w:p w:rsidR="00BB6B40" w:rsidRPr="0048302C" w:rsidRDefault="00BB6B40">
      <w:pPr>
        <w:pStyle w:val="Heading1"/>
        <w:rPr>
          <w:lang w:val="de-DE"/>
        </w:rPr>
      </w:pPr>
      <w:r w:rsidRPr="0048302C">
        <w:rPr>
          <w:lang w:val="de-DE"/>
        </w:rPr>
        <w:t>Camping</w:t>
      </w:r>
    </w:p>
    <w:p w:rsidR="00BB6B40" w:rsidRPr="0048302C" w:rsidRDefault="00BB6B40">
      <w:pPr>
        <w:rPr>
          <w:lang w:val="de-DE"/>
        </w:rPr>
      </w:pPr>
    </w:p>
    <w:p w:rsidR="00BB6B40" w:rsidRPr="00C40DB4" w:rsidRDefault="00BB6B40">
      <w:pPr>
        <w:rPr>
          <w:lang w:val="de-DE"/>
        </w:rPr>
      </w:pPr>
      <w:r w:rsidRPr="0048302C">
        <w:rPr>
          <w:lang w:val="de-DE"/>
        </w:rPr>
        <w:t>Camping ist in keinem Abschnitt des Wanderwegs erlaubt, nur auf den gebührenpflichtigen Campingplätzen, die Sie in der Unterkunftsliste des Wanderführers finden.</w:t>
      </w:r>
    </w:p>
    <w:p w:rsidR="00BB6B40" w:rsidRPr="00C40DB4" w:rsidRDefault="00BB6B40">
      <w:pPr>
        <w:rPr>
          <w:lang w:val="de-DE"/>
        </w:rPr>
      </w:pPr>
    </w:p>
    <w:sectPr w:rsidR="00BB6B40" w:rsidRPr="00C40DB4">
      <w:type w:val="continuous"/>
      <w:pgSz w:w="12240" w:h="15840"/>
      <w:pgMar w:top="1008" w:right="1152" w:bottom="1008" w:left="1152"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DB4"/>
    <w:rsid w:val="0048302C"/>
    <w:rsid w:val="00636B07"/>
    <w:rsid w:val="009D0AC6"/>
    <w:rsid w:val="00BB6B40"/>
    <w:rsid w:val="00C40DB4"/>
    <w:rsid w:val="00CF192F"/>
    <w:rsid w:val="00DE1A98"/>
    <w:rsid w:val="00FF201C"/>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US" w:eastAsia="en-CA" w:bidi="he-IL"/>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INTRODUCTION</vt:lpstr>
    </vt:vector>
  </TitlesOfParts>
  <Company>Oak Ridges Trail Association</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Harold Sellers</dc:creator>
  <cp:lastModifiedBy>vicky</cp:lastModifiedBy>
  <cp:revision>2</cp:revision>
  <dcterms:created xsi:type="dcterms:W3CDTF">2014-05-27T20:45:00Z</dcterms:created>
  <dcterms:modified xsi:type="dcterms:W3CDTF">2014-05-27T20:45:00Z</dcterms:modified>
</cp:coreProperties>
</file>